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Default="0086313C" w:rsidP="0086313C">
      <w:pPr>
        <w:rPr>
          <w:rFonts w:ascii="Sylfaen" w:hAnsi="Sylfaen"/>
          <w:lang w:val="ka-GE"/>
        </w:rPr>
      </w:pPr>
    </w:p>
    <w:p w:rsidR="008A219F" w:rsidRDefault="008A219F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92657D" w:rsidRPr="005F260D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5F260D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B43FBA" w:rsidRPr="005F260D">
        <w:rPr>
          <w:rFonts w:ascii="Sylfaen" w:hAnsi="Sylfaen" w:cs="Sylfaen"/>
          <w:b/>
          <w:noProof/>
          <w:sz w:val="24"/>
          <w:szCs w:val="24"/>
        </w:rPr>
        <w:t>სტომატოლოგია</w:t>
      </w:r>
    </w:p>
    <w:p w:rsidR="00C34548" w:rsidRDefault="0092657D" w:rsidP="00C34548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5F260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C34548" w:rsidRDefault="00C34548" w:rsidP="00C34548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86313C" w:rsidRPr="005F260D" w:rsidRDefault="0086313C" w:rsidP="00C34548">
      <w:pPr>
        <w:spacing w:before="240"/>
        <w:ind w:left="-360"/>
        <w:rPr>
          <w:rFonts w:ascii="Sylfaen" w:hAnsi="Sylfaen"/>
          <w:b/>
          <w:sz w:val="24"/>
          <w:szCs w:val="24"/>
          <w:lang w:val="ka-GE"/>
        </w:rPr>
      </w:pPr>
    </w:p>
    <w:p w:rsidR="000269CB" w:rsidRPr="005F260D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266176" w:rsidRPr="005F260D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</w:rPr>
      </w:pPr>
      <w:r w:rsidRPr="005F260D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B43FBA" w:rsidRPr="005F260D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B43FBA" w:rsidRPr="005F260D">
        <w:rPr>
          <w:rFonts w:ascii="Sylfaen" w:hAnsi="Sylfaen"/>
          <w:b/>
          <w:sz w:val="24"/>
          <w:szCs w:val="24"/>
        </w:rPr>
        <w:t>ქირურგიული</w:t>
      </w:r>
      <w:proofErr w:type="spellEnd"/>
      <w:r w:rsidR="00B43FBA" w:rsidRPr="005F260D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B43FBA" w:rsidRPr="005F260D">
        <w:rPr>
          <w:rFonts w:ascii="Sylfaen" w:hAnsi="Sylfaen"/>
          <w:b/>
          <w:sz w:val="24"/>
          <w:szCs w:val="24"/>
        </w:rPr>
        <w:t>სტომატოლოგია</w:t>
      </w:r>
      <w:proofErr w:type="spellEnd"/>
      <w:r w:rsidR="00B43FBA" w:rsidRPr="005F260D">
        <w:rPr>
          <w:rFonts w:ascii="Sylfaen" w:hAnsi="Sylfaen"/>
          <w:b/>
          <w:sz w:val="24"/>
          <w:szCs w:val="24"/>
        </w:rPr>
        <w:t xml:space="preserve"> 1</w:t>
      </w:r>
    </w:p>
    <w:p w:rsidR="00C34548" w:rsidRDefault="00C34548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86313C" w:rsidRPr="005F260D" w:rsidRDefault="00266176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</w:rPr>
      </w:pPr>
      <w:r w:rsidRPr="005F260D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5F260D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B43FBA" w:rsidRPr="005F260D">
        <w:rPr>
          <w:rFonts w:ascii="Sylfaen" w:hAnsi="Sylfaen"/>
          <w:b/>
          <w:sz w:val="24"/>
          <w:szCs w:val="24"/>
        </w:rPr>
        <w:t xml:space="preserve"> </w:t>
      </w:r>
      <w:r w:rsidR="00352938" w:rsidRPr="005F260D">
        <w:rPr>
          <w:rFonts w:ascii="Sylfaen" w:hAnsi="Sylfaen"/>
          <w:b/>
          <w:sz w:val="24"/>
          <w:szCs w:val="24"/>
          <w:lang w:val="ka-GE"/>
        </w:rPr>
        <w:t xml:space="preserve">მედიცინის აკადემიური </w:t>
      </w:r>
      <w:r w:rsidR="00B43FBA" w:rsidRPr="005F260D">
        <w:rPr>
          <w:rFonts w:ascii="Sylfaen" w:hAnsi="Sylfaen"/>
          <w:b/>
          <w:sz w:val="24"/>
          <w:szCs w:val="24"/>
          <w:lang w:val="ka-GE"/>
        </w:rPr>
        <w:t>დოქტორი</w:t>
      </w:r>
      <w:r w:rsidR="00B43FBA" w:rsidRPr="005F260D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B43FBA" w:rsidRPr="005F260D">
        <w:rPr>
          <w:rFonts w:ascii="Sylfaen" w:hAnsi="Sylfaen"/>
          <w:b/>
          <w:sz w:val="24"/>
          <w:szCs w:val="24"/>
        </w:rPr>
        <w:t>ნანა</w:t>
      </w:r>
      <w:proofErr w:type="spellEnd"/>
      <w:r w:rsidR="00B43FBA" w:rsidRPr="005F260D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B43FBA" w:rsidRPr="005F260D">
        <w:rPr>
          <w:rFonts w:ascii="Sylfaen" w:hAnsi="Sylfaen"/>
          <w:b/>
          <w:sz w:val="24"/>
          <w:szCs w:val="24"/>
        </w:rPr>
        <w:t>გველესიანი</w:t>
      </w:r>
      <w:proofErr w:type="spellEnd"/>
    </w:p>
    <w:p w:rsidR="0086313C" w:rsidRPr="005F260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5F260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8135"/>
      </w:tblGrid>
      <w:tr w:rsidR="00815527" w:rsidRPr="00B50F00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50F00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სასწავლო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კურსის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86313C" w:rsidRPr="00B50F00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BA" w:rsidRPr="00B50F00" w:rsidRDefault="00B43FBA" w:rsidP="00B43FBA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>ქირურგიული სტომატოლოგია 1</w:t>
            </w:r>
          </w:p>
          <w:p w:rsidR="003A2D21" w:rsidRPr="00B50F00" w:rsidRDefault="00B43FBA" w:rsidP="00B43FBA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244E60"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სავალდებულო   კურსი)</w:t>
            </w:r>
          </w:p>
        </w:tc>
      </w:tr>
      <w:tr w:rsidR="00815527" w:rsidRPr="00B50F00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50F00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B50F00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B50F00" w:rsidTr="00B63350">
        <w:trPr>
          <w:trHeight w:val="2030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B50F00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B50F00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3A2D21" w:rsidRPr="00B50F00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სახელი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გვარი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საკონტაქტო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ინფორმაცია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FBA" w:rsidRPr="00B50F00" w:rsidRDefault="00B43FBA" w:rsidP="00B43FBA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დოქტორი ნანა გველესიანი – </w:t>
            </w:r>
          </w:p>
          <w:p w:rsidR="00B43FBA" w:rsidRPr="00B50F00" w:rsidRDefault="00B43FBA" w:rsidP="00B43FBA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მისამართი:  მისამართი: ქ. თბილისი, დიდუბის 4,კორპ.1. ბ-77.         </w:t>
            </w:r>
          </w:p>
          <w:p w:rsidR="003A2D21" w:rsidRPr="00B50F00" w:rsidRDefault="00B43FBA" w:rsidP="00B43FBA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ტელ:   593 32 10 40           </w:t>
            </w:r>
          </w:p>
        </w:tc>
      </w:tr>
      <w:tr w:rsidR="00815527" w:rsidRPr="00B50F00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50F00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50F00" w:rsidRDefault="00B43FBA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VII სემესტრი</w:t>
            </w:r>
          </w:p>
        </w:tc>
      </w:tr>
      <w:tr w:rsidR="00815527" w:rsidRPr="00B50F00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B50F00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კრედიტების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რაოდენობა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B50F00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B50F00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</w:t>
            </w:r>
            <w:r w:rsidR="00B43FBA" w:rsidRPr="00B50F00">
              <w:rPr>
                <w:rFonts w:ascii="Sylfaen" w:hAnsi="Sylfaen" w:cs="Sylfaen"/>
                <w:sz w:val="24"/>
                <w:szCs w:val="24"/>
              </w:rPr>
              <w:t xml:space="preserve"> 4</w:t>
            </w: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; სულ </w:t>
            </w:r>
            <w:r w:rsidR="00884E83"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B43FBA" w:rsidRPr="00B50F00">
              <w:rPr>
                <w:rFonts w:ascii="Sylfaen" w:hAnsi="Sylfaen" w:cs="Sylfaen"/>
                <w:sz w:val="24"/>
                <w:szCs w:val="24"/>
              </w:rPr>
              <w:t>100</w:t>
            </w:r>
            <w:r w:rsidR="00884E83"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</w:t>
            </w: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B50F00" w:rsidRDefault="00E911A7" w:rsidP="00815527">
            <w:pPr>
              <w:spacing w:line="360" w:lineRule="auto"/>
              <w:rPr>
                <w:rFonts w:ascii="Sylfaen" w:hAnsi="Sylfaen" w:cs="Sylfaen"/>
                <w:sz w:val="24"/>
                <w:szCs w:val="24"/>
              </w:rPr>
            </w:pP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43FBA" w:rsidRPr="00B50F00">
              <w:rPr>
                <w:rFonts w:ascii="Sylfaen" w:hAnsi="Sylfaen" w:cs="Sylfaen"/>
                <w:sz w:val="24"/>
                <w:szCs w:val="24"/>
              </w:rPr>
              <w:t>44</w:t>
            </w:r>
          </w:p>
          <w:p w:rsidR="00E911A7" w:rsidRPr="00B50F00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43FBA" w:rsidRPr="00B50F00">
              <w:rPr>
                <w:rFonts w:ascii="Sylfaen" w:hAnsi="Sylfaen" w:cs="Sylfaen"/>
                <w:sz w:val="24"/>
                <w:szCs w:val="24"/>
              </w:rPr>
              <w:t>7</w:t>
            </w: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B50F00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884E83"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B43FBA" w:rsidRPr="00B50F00">
              <w:rPr>
                <w:rFonts w:ascii="Sylfaen" w:hAnsi="Sylfaen" w:cs="Sylfaen"/>
                <w:sz w:val="24"/>
                <w:szCs w:val="24"/>
              </w:rPr>
              <w:t xml:space="preserve">34 </w:t>
            </w: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B50F00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43FBA" w:rsidRPr="00B50F00">
              <w:rPr>
                <w:rFonts w:ascii="Sylfaen" w:hAnsi="Sylfaen" w:cs="Sylfaen"/>
                <w:sz w:val="24"/>
                <w:szCs w:val="24"/>
              </w:rPr>
              <w:t>1</w:t>
            </w: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B50F00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1A3FFB" w:rsidRPr="00B50F00">
              <w:rPr>
                <w:rFonts w:ascii="Sylfaen" w:hAnsi="Sylfaen" w:cs="Sylfaen"/>
                <w:sz w:val="24"/>
                <w:szCs w:val="24"/>
              </w:rPr>
              <w:t xml:space="preserve"> 2</w:t>
            </w:r>
            <w:r w:rsidR="00884E83"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3A2D21" w:rsidRPr="00B50F00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B43FBA" w:rsidRPr="00B50F00">
              <w:rPr>
                <w:rFonts w:ascii="Sylfaen" w:hAnsi="Sylfaen" w:cs="Sylfaen"/>
                <w:sz w:val="24"/>
                <w:szCs w:val="24"/>
              </w:rPr>
              <w:t>56</w:t>
            </w: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DC2583" w:rsidRPr="00B50F00" w:rsidRDefault="00DC2583" w:rsidP="00DC2583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51132C" w:rsidRPr="00B50F00" w:rsidRDefault="0051132C" w:rsidP="0010655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B50F00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B50F00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კურსის</w:t>
            </w:r>
            <w:proofErr w:type="spellEnd"/>
          </w:p>
          <w:p w:rsidR="003A2D21" w:rsidRPr="00B50F00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  <w:proofErr w:type="spellEnd"/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FBA" w:rsidRPr="00B50F00" w:rsidRDefault="00B43FBA" w:rsidP="00B43FBA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 სტომატოლოგიის სასწავლო კურსის მიზანია სტუდენტს შეასწავლოს:</w:t>
            </w:r>
          </w:p>
          <w:p w:rsidR="00B43FBA" w:rsidRPr="00B50F00" w:rsidRDefault="00B43FBA" w:rsidP="00B43FBA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•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ab/>
              <w:t>პაროდონტის, სანერწყვე ჯირკვლების, საფეთქელ-ქვედა ყბის სახსრის დაავადებათა  კლინიკა, დიაგნოსტიკა და მკურნალობის მეთოდები;</w:t>
            </w:r>
          </w:p>
          <w:p w:rsidR="003A2D21" w:rsidRPr="00B50F00" w:rsidRDefault="00B43FBA" w:rsidP="00B43FBA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•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ab/>
              <w:t>სახისა და პირის ღრუს დაავადებების გამოკვლევის ძირითადი და დამხმარე მეთოდები.</w:t>
            </w:r>
          </w:p>
        </w:tc>
      </w:tr>
      <w:tr w:rsidR="00815527" w:rsidRPr="00B50F00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50F00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50F00" w:rsidRDefault="00B43FBA" w:rsidP="00106552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B50F00">
              <w:rPr>
                <w:rFonts w:ascii="Sylfaen" w:hAnsi="Sylfaen" w:cs="Sylfaen"/>
                <w:sz w:val="24"/>
                <w:szCs w:val="24"/>
              </w:rPr>
              <w:t>პირის</w:t>
            </w:r>
            <w:proofErr w:type="spellEnd"/>
            <w:r w:rsidRPr="00B50F00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Sylfaen"/>
                <w:sz w:val="24"/>
                <w:szCs w:val="24"/>
              </w:rPr>
              <w:t>ღრუს</w:t>
            </w:r>
            <w:proofErr w:type="spellEnd"/>
            <w:r w:rsidRPr="00B50F00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Sylfaen"/>
                <w:sz w:val="24"/>
                <w:szCs w:val="24"/>
              </w:rPr>
              <w:t>ქირურგია</w:t>
            </w:r>
            <w:proofErr w:type="spellEnd"/>
            <w:r w:rsidR="00106552" w:rsidRPr="00B50F00">
              <w:rPr>
                <w:rFonts w:ascii="AcadNusx" w:hAnsi="AcadNusx"/>
                <w:sz w:val="24"/>
                <w:szCs w:val="24"/>
              </w:rPr>
              <w:t xml:space="preserve"> 2</w:t>
            </w:r>
            <w:r w:rsidRPr="00B50F00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815527" w:rsidRPr="00B50F00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50F00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შედეგები</w:t>
            </w:r>
            <w:proofErr w:type="spellEnd"/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C" w:rsidRPr="00B50F00" w:rsidRDefault="00884E83" w:rsidP="008C7852">
            <w:pPr>
              <w:rPr>
                <w:rFonts w:ascii="Sylfaen" w:hAnsi="Sylfaen"/>
                <w:b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  <w:r w:rsidR="008C7852" w:rsidRPr="00B50F00">
              <w:rPr>
                <w:rFonts w:ascii="Sylfaen" w:hAnsi="Sylfaen"/>
                <w:b/>
                <w:sz w:val="24"/>
                <w:szCs w:val="24"/>
              </w:rPr>
              <w:t xml:space="preserve">: </w:t>
            </w:r>
          </w:p>
          <w:p w:rsidR="008A219F" w:rsidRPr="00B50F00" w:rsidRDefault="0051132C" w:rsidP="0051132C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B50F00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  <w:r w:rsidRPr="00B50F00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:rsidR="008A219F" w:rsidRPr="00B50F00" w:rsidRDefault="008A219F" w:rsidP="0051132C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:rsidR="003F27FF" w:rsidRPr="00B50F00" w:rsidRDefault="003F27FF" w:rsidP="003F27FF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B50F00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3F27FF" w:rsidRPr="00B50F00" w:rsidRDefault="003F27FF" w:rsidP="003F27FF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B50F00">
              <w:rPr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proofErr w:type="spellEnd"/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B50F00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B50F00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B50F00">
              <w:rPr>
                <w:sz w:val="24"/>
                <w:szCs w:val="24"/>
              </w:rPr>
              <w:t>.</w:t>
            </w:r>
            <w:r w:rsidRPr="00B50F00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proofErr w:type="spellEnd"/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B50F00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50F00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proofErr w:type="spellEnd"/>
            <w:proofErr w:type="gramEnd"/>
            <w:r w:rsidRPr="00B50F00">
              <w:rPr>
                <w:sz w:val="24"/>
                <w:szCs w:val="24"/>
              </w:rPr>
              <w:t xml:space="preserve">, </w:t>
            </w:r>
            <w:proofErr w:type="spellStart"/>
            <w:r w:rsidRPr="00B50F00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proofErr w:type="spellEnd"/>
            <w:r w:rsidRPr="00B50F00">
              <w:rPr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proofErr w:type="spellEnd"/>
            <w:r w:rsidRPr="00B50F00">
              <w:rPr>
                <w:sz w:val="24"/>
                <w:szCs w:val="24"/>
              </w:rPr>
              <w:t xml:space="preserve"> 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B50F00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8C7852" w:rsidRPr="00B50F00" w:rsidRDefault="008C7852" w:rsidP="008C7852">
            <w:pPr>
              <w:rPr>
                <w:rFonts w:ascii="Sylfaen" w:hAnsi="Sylfaen"/>
                <w:b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sz w:val="24"/>
                <w:szCs w:val="24"/>
              </w:rPr>
              <w:t>სტუდენტს</w:t>
            </w:r>
            <w:proofErr w:type="spellEnd"/>
            <w:r w:rsidRPr="00B50F0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sz w:val="24"/>
                <w:szCs w:val="24"/>
              </w:rPr>
              <w:t>ეცოდინება</w:t>
            </w:r>
            <w:proofErr w:type="spellEnd"/>
            <w:r w:rsidRPr="00B50F00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8C7852" w:rsidRPr="00B50F00" w:rsidRDefault="008C7852" w:rsidP="008C7852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B50F00">
              <w:rPr>
                <w:rFonts w:ascii="Sylfaen" w:hAnsi="Sylfaen" w:cs="Sylfaen"/>
                <w:sz w:val="24"/>
                <w:szCs w:val="24"/>
              </w:rPr>
              <w:t>პაროდონტის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დაავადებათა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ქირურგიული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მკურნალობა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სანერწყვე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ჯირკვლების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ანთებადი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დაავადებები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კლინიკური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მიმდინარეობა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დიგნოსტიკა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მკურნალობა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>;</w:t>
            </w:r>
          </w:p>
          <w:p w:rsidR="00884E83" w:rsidRPr="00B50F00" w:rsidRDefault="008C7852" w:rsidP="008C7852">
            <w:pPr>
              <w:ind w:left="360"/>
              <w:rPr>
                <w:rFonts w:ascii="Sylfaen" w:hAnsi="Sylfaen"/>
                <w:sz w:val="24"/>
                <w:szCs w:val="24"/>
              </w:rPr>
            </w:pPr>
            <w:r w:rsidRPr="00B50F00">
              <w:rPr>
                <w:rFonts w:ascii="Sylfaen" w:hAnsi="Sylfaen"/>
                <w:sz w:val="24"/>
                <w:szCs w:val="24"/>
              </w:rPr>
              <w:t>-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საფეთქელ-ქვედა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ყბის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სახსრის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დაავადებათა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კლინიკური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მიმდინარეობა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დიგნოსტიკა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მკურნალობა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>;</w:t>
            </w:r>
          </w:p>
          <w:p w:rsidR="0051132C" w:rsidRPr="00B50F00" w:rsidRDefault="0051132C" w:rsidP="0051132C">
            <w:pPr>
              <w:pStyle w:val="abzacixml"/>
              <w:rPr>
                <w:color w:val="auto"/>
                <w:sz w:val="24"/>
                <w:szCs w:val="24"/>
              </w:rPr>
            </w:pPr>
          </w:p>
          <w:p w:rsidR="0051132C" w:rsidRPr="00B50F00" w:rsidRDefault="0051132C" w:rsidP="0051132C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B50F00">
              <w:rPr>
                <w:color w:val="auto"/>
                <w:sz w:val="24"/>
                <w:szCs w:val="24"/>
              </w:rPr>
              <w:t xml:space="preserve">                                                   2.  </w:t>
            </w:r>
            <w:r w:rsidRPr="00B50F00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:rsidR="0051132C" w:rsidRPr="00B50F00" w:rsidRDefault="0051132C" w:rsidP="0051132C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51132C" w:rsidRPr="00B50F00" w:rsidRDefault="0051132C" w:rsidP="0051132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50F0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3F27FF" w:rsidRPr="00B50F00" w:rsidRDefault="0051132C" w:rsidP="003F27FF">
            <w:pPr>
              <w:pStyle w:val="CommentText"/>
              <w:jc w:val="left"/>
              <w:rPr>
                <w:rFonts w:ascii="Sylfaen" w:hAnsi="Sylfaen"/>
              </w:rPr>
            </w:pPr>
            <w:r w:rsidRPr="00B50F00">
              <w:rPr>
                <w:lang w:val="ka-GE"/>
              </w:rPr>
              <w:t xml:space="preserve">  </w:t>
            </w:r>
            <w:r w:rsidR="003F27FF" w:rsidRPr="00B50F00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:rsidR="003F27FF" w:rsidRPr="00B50F00" w:rsidRDefault="003F27FF" w:rsidP="003F27FF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B50F00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3F27FF" w:rsidRPr="00B50F00" w:rsidRDefault="003F27FF" w:rsidP="003F27FF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B50F00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B50F00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884E83" w:rsidRPr="00B50F00" w:rsidRDefault="008C7852" w:rsidP="008C7852">
            <w:pPr>
              <w:rPr>
                <w:rFonts w:ascii="Sylfaen" w:hAnsi="Sylfaen"/>
                <w:sz w:val="24"/>
                <w:szCs w:val="24"/>
              </w:rPr>
            </w:pPr>
            <w:r w:rsidRPr="00B50F00">
              <w:rPr>
                <w:rFonts w:ascii="Sylfaen" w:hAnsi="Sylfaen"/>
                <w:sz w:val="24"/>
                <w:szCs w:val="24"/>
              </w:rPr>
              <w:t>•</w:t>
            </w:r>
            <w:r w:rsidRPr="00B50F00">
              <w:rPr>
                <w:rFonts w:ascii="Sylfaen" w:hAnsi="Sylfaen"/>
                <w:sz w:val="24"/>
                <w:szCs w:val="24"/>
              </w:rPr>
              <w:tab/>
            </w:r>
            <w:proofErr w:type="spellStart"/>
            <w:proofErr w:type="gramStart"/>
            <w:r w:rsidRPr="00B50F00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spellEnd"/>
            <w:proofErr w:type="gramEnd"/>
            <w:r w:rsidRPr="00B50F00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სანერწყვე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ჯირკვლების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საფეთქელ-ქვედა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ყბის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სახსრის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დაავადებათა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გამოკვლევის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ძირითადი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დამხმარე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მეთოდების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გამოყენებას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დიაგნოზის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დასმის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მიზნით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მკურნალობის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სქემის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შემუშავებისთვის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>.</w:t>
            </w:r>
          </w:p>
          <w:p w:rsidR="008A219F" w:rsidRPr="00B50F00" w:rsidRDefault="00884E83" w:rsidP="0051132C">
            <w:pPr>
              <w:autoSpaceDE w:val="0"/>
              <w:autoSpaceDN w:val="0"/>
              <w:adjustRightInd w:val="0"/>
              <w:rPr>
                <w:rFonts w:ascii="Sylfaen" w:hAnsi="Sylfaen" w:cs="Times New Roman"/>
                <w:b/>
                <w:sz w:val="24"/>
                <w:szCs w:val="24"/>
              </w:rPr>
            </w:pPr>
            <w:r w:rsidRPr="00B50F00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</w:p>
          <w:p w:rsidR="008C7852" w:rsidRPr="00B50F00" w:rsidRDefault="003F27FF" w:rsidP="0051132C">
            <w:pPr>
              <w:autoSpaceDE w:val="0"/>
              <w:autoSpaceDN w:val="0"/>
              <w:adjustRightInd w:val="0"/>
              <w:rPr>
                <w:rFonts w:ascii="Sylfaen" w:hAnsi="Sylfaen" w:cs="Times New Roman"/>
                <w:b/>
                <w:sz w:val="24"/>
                <w:szCs w:val="24"/>
              </w:rPr>
            </w:pPr>
            <w:proofErr w:type="spellStart"/>
            <w:r w:rsidRPr="00B50F00">
              <w:rPr>
                <w:rFonts w:ascii="Sylfaen" w:hAnsi="Sylfaen" w:cs="Times New Roman"/>
                <w:b/>
                <w:sz w:val="24"/>
                <w:szCs w:val="24"/>
              </w:rPr>
              <w:t>სტუდენტ</w:t>
            </w:r>
            <w:proofErr w:type="spellEnd"/>
            <w:r w:rsidRPr="00B50F00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ს</w:t>
            </w:r>
            <w:r w:rsidR="008C7852" w:rsidRPr="00B50F00">
              <w:rPr>
                <w:rFonts w:ascii="Sylfaen" w:hAnsi="Sylfae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C7852" w:rsidRPr="00B50F00">
              <w:rPr>
                <w:rFonts w:ascii="Sylfaen" w:hAnsi="Sylfaen" w:cs="Times New Roman"/>
                <w:b/>
                <w:sz w:val="24"/>
                <w:szCs w:val="24"/>
              </w:rPr>
              <w:t>შე</w:t>
            </w:r>
            <w:proofErr w:type="spellEnd"/>
            <w:r w:rsidRPr="00B50F00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ე</w:t>
            </w:r>
            <w:proofErr w:type="spellStart"/>
            <w:r w:rsidRPr="00B50F00">
              <w:rPr>
                <w:rFonts w:ascii="Sylfaen" w:hAnsi="Sylfaen" w:cs="Times New Roman"/>
                <w:b/>
                <w:sz w:val="24"/>
                <w:szCs w:val="24"/>
              </w:rPr>
              <w:t>ძლება</w:t>
            </w:r>
            <w:proofErr w:type="spellEnd"/>
            <w:r w:rsidR="008C7852" w:rsidRPr="00B50F00">
              <w:rPr>
                <w:rFonts w:ascii="Sylfaen" w:hAnsi="Sylfaen" w:cs="Times New Roman"/>
                <w:b/>
                <w:sz w:val="24"/>
                <w:szCs w:val="24"/>
              </w:rPr>
              <w:t xml:space="preserve">: </w:t>
            </w:r>
          </w:p>
          <w:p w:rsidR="003C6409" w:rsidRPr="00B50F00" w:rsidRDefault="003C6409" w:rsidP="003C6409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ინფორმაციის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მათ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შორის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უახლესი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კვლევების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კრიტიკული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ანალიზის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საფუძველზე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დასაბუთებული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დასკვნების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lastRenderedPageBreak/>
              <w:t>ჩამოყალიბება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;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უახლეს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მონაცემებზე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დაყრდნობით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ინფორმაციის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ინოვაციური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სინთეზი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>.</w:t>
            </w:r>
          </w:p>
          <w:p w:rsidR="003C6409" w:rsidRPr="00B50F00" w:rsidRDefault="003C6409" w:rsidP="003C6409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884E83" w:rsidRPr="00B50F00" w:rsidRDefault="008C7852" w:rsidP="008C7852">
            <w:pPr>
              <w:rPr>
                <w:rFonts w:ascii="Sylfaen" w:hAnsi="Sylfaen" w:cs="Times New Roman"/>
                <w:sz w:val="24"/>
                <w:szCs w:val="24"/>
              </w:rPr>
            </w:pPr>
            <w:r w:rsidRPr="00B50F00">
              <w:rPr>
                <w:rFonts w:ascii="Sylfaen" w:hAnsi="Sylfaen" w:cs="Times New Roman"/>
                <w:sz w:val="24"/>
                <w:szCs w:val="24"/>
              </w:rPr>
              <w:t>•</w:t>
            </w:r>
            <w:r w:rsidRPr="00B50F00">
              <w:rPr>
                <w:rFonts w:ascii="Sylfaen" w:hAnsi="Sylfaen" w:cs="Times New Roman"/>
                <w:sz w:val="24"/>
                <w:szCs w:val="24"/>
              </w:rPr>
              <w:tab/>
            </w:r>
            <w:proofErr w:type="spellStart"/>
            <w:proofErr w:type="gramStart"/>
            <w:r w:rsidRPr="00B50F00">
              <w:rPr>
                <w:rFonts w:ascii="Sylfaen" w:hAnsi="Sylfaen" w:cs="Times New Roman"/>
                <w:sz w:val="24"/>
                <w:szCs w:val="24"/>
              </w:rPr>
              <w:t>ანამნეზისა</w:t>
            </w:r>
            <w:proofErr w:type="spellEnd"/>
            <w:proofErr w:type="gramEnd"/>
            <w:r w:rsidRPr="00B50F00">
              <w:rPr>
                <w:rFonts w:ascii="Sylfaen" w:hAnsi="Sylfaen" w:cs="Times New Roma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Times New Roman"/>
                <w:sz w:val="24"/>
                <w:szCs w:val="24"/>
              </w:rPr>
              <w:t>და</w:t>
            </w:r>
            <w:proofErr w:type="spellEnd"/>
            <w:r w:rsidRPr="00B50F00">
              <w:rPr>
                <w:rFonts w:ascii="Sylfaen" w:hAnsi="Sylfaen" w:cs="Times New Roma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Times New Roman"/>
                <w:sz w:val="24"/>
                <w:szCs w:val="24"/>
              </w:rPr>
              <w:t>გამოკვლევის</w:t>
            </w:r>
            <w:proofErr w:type="spellEnd"/>
            <w:r w:rsidRPr="00B50F00">
              <w:rPr>
                <w:rFonts w:ascii="Sylfaen" w:hAnsi="Sylfaen" w:cs="Times New Roma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Times New Roman"/>
                <w:sz w:val="24"/>
                <w:szCs w:val="24"/>
              </w:rPr>
              <w:t>შედეგების</w:t>
            </w:r>
            <w:proofErr w:type="spellEnd"/>
            <w:r w:rsidRPr="00B50F00">
              <w:rPr>
                <w:rFonts w:ascii="Sylfaen" w:hAnsi="Sylfaen" w:cs="Times New Roma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Times New Roman"/>
                <w:sz w:val="24"/>
                <w:szCs w:val="24"/>
              </w:rPr>
              <w:t>საფუძველზე</w:t>
            </w:r>
            <w:proofErr w:type="spellEnd"/>
            <w:r w:rsidRPr="00B50F00">
              <w:rPr>
                <w:rFonts w:ascii="Sylfaen" w:hAnsi="Sylfaen" w:cs="Times New Roma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Times New Roman"/>
                <w:sz w:val="24"/>
                <w:szCs w:val="24"/>
              </w:rPr>
              <w:t>დიფერენციული</w:t>
            </w:r>
            <w:proofErr w:type="spellEnd"/>
            <w:r w:rsidRPr="00B50F00">
              <w:rPr>
                <w:rFonts w:ascii="Sylfaen" w:hAnsi="Sylfaen" w:cs="Times New Roma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Times New Roman"/>
                <w:sz w:val="24"/>
                <w:szCs w:val="24"/>
              </w:rPr>
              <w:t>დიაგნოზის</w:t>
            </w:r>
            <w:proofErr w:type="spellEnd"/>
            <w:r w:rsidRPr="00B50F00">
              <w:rPr>
                <w:rFonts w:ascii="Sylfaen" w:hAnsi="Sylfaen" w:cs="Times New Roma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Times New Roman"/>
                <w:sz w:val="24"/>
                <w:szCs w:val="24"/>
              </w:rPr>
              <w:t>ჩატარებას</w:t>
            </w:r>
            <w:proofErr w:type="spellEnd"/>
            <w:r w:rsidRPr="00B50F00">
              <w:rPr>
                <w:rFonts w:ascii="Sylfaen" w:hAnsi="Sylfaen" w:cs="Times New Roma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Times New Roman"/>
                <w:sz w:val="24"/>
                <w:szCs w:val="24"/>
              </w:rPr>
              <w:t>და</w:t>
            </w:r>
            <w:proofErr w:type="spellEnd"/>
            <w:r w:rsidRPr="00B50F00">
              <w:rPr>
                <w:rFonts w:ascii="Sylfaen" w:hAnsi="Sylfaen" w:cs="Times New Roma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Times New Roman"/>
                <w:sz w:val="24"/>
                <w:szCs w:val="24"/>
              </w:rPr>
              <w:t>დიაგნოზის</w:t>
            </w:r>
            <w:proofErr w:type="spellEnd"/>
            <w:r w:rsidRPr="00B50F00">
              <w:rPr>
                <w:rFonts w:ascii="Sylfaen" w:hAnsi="Sylfaen" w:cs="Times New Roma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Times New Roman"/>
                <w:sz w:val="24"/>
                <w:szCs w:val="24"/>
              </w:rPr>
              <w:t>დასმას</w:t>
            </w:r>
            <w:proofErr w:type="spellEnd"/>
            <w:r w:rsidRPr="00B50F00">
              <w:rPr>
                <w:rFonts w:ascii="Sylfaen" w:hAnsi="Sylfaen" w:cs="Times New Roman"/>
                <w:sz w:val="24"/>
                <w:szCs w:val="24"/>
              </w:rPr>
              <w:t>.</w:t>
            </w:r>
          </w:p>
          <w:p w:rsidR="003C6409" w:rsidRPr="00B50F00" w:rsidRDefault="003C6409" w:rsidP="008C7852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8C7852" w:rsidRPr="00B50F00" w:rsidRDefault="008C7852" w:rsidP="008C7852">
            <w:pPr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B50F00">
              <w:rPr>
                <w:rFonts w:ascii="Sylfaen" w:hAnsi="Sylfaen"/>
                <w:b/>
                <w:sz w:val="24"/>
                <w:szCs w:val="24"/>
              </w:rPr>
              <w:t>სტუდენტი</w:t>
            </w:r>
            <w:proofErr w:type="spellEnd"/>
            <w:r w:rsidRPr="00B50F0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sz w:val="24"/>
                <w:szCs w:val="24"/>
              </w:rPr>
              <w:t>შეძლებს</w:t>
            </w:r>
            <w:proofErr w:type="spellEnd"/>
            <w:r w:rsidRPr="00B50F00">
              <w:rPr>
                <w:rFonts w:ascii="Sylfaen" w:hAnsi="Sylfaen"/>
                <w:b/>
                <w:sz w:val="24"/>
                <w:szCs w:val="24"/>
              </w:rPr>
              <w:t xml:space="preserve">: </w:t>
            </w:r>
          </w:p>
          <w:p w:rsidR="003C6409" w:rsidRPr="00B50F00" w:rsidRDefault="003C6409" w:rsidP="003C6409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4E40E7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B50F0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50F0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B50F0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B50F0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51132C" w:rsidRPr="00B50F00" w:rsidRDefault="0051132C" w:rsidP="0051132C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:rsidR="0051132C" w:rsidRPr="00B50F00" w:rsidRDefault="00900A9B" w:rsidP="0051132C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3</w:t>
            </w:r>
            <w:r w:rsidR="0051132C" w:rsidRPr="00B50F00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. </w:t>
            </w:r>
            <w:r w:rsidR="0051132C" w:rsidRPr="00B50F0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8A219F" w:rsidRPr="00B50F00" w:rsidRDefault="0051132C" w:rsidP="0051132C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B50F0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შეეძლება</w:t>
            </w:r>
          </w:p>
          <w:p w:rsidR="00900A9B" w:rsidRPr="00B50F00" w:rsidRDefault="0051132C" w:rsidP="00900A9B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50F0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900A9B" w:rsidRPr="00B50F0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proofErr w:type="spellStart"/>
            <w:r w:rsidR="00900A9B" w:rsidRPr="00B50F00">
              <w:rPr>
                <w:rFonts w:ascii="Sylfaen" w:hAnsi="Sylfaen"/>
                <w:sz w:val="24"/>
                <w:szCs w:val="24"/>
              </w:rPr>
              <w:t>წავლის</w:t>
            </w:r>
            <w:proofErr w:type="spellEnd"/>
            <w:r w:rsidR="00900A9B"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00A9B" w:rsidRPr="00B50F00">
              <w:rPr>
                <w:rFonts w:ascii="Sylfaen" w:hAnsi="Sylfaen"/>
                <w:sz w:val="24"/>
                <w:szCs w:val="24"/>
              </w:rPr>
              <w:t>დამოუკიდებლად</w:t>
            </w:r>
            <w:proofErr w:type="spellEnd"/>
            <w:r w:rsidR="00900A9B"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00A9B" w:rsidRPr="00B50F00">
              <w:rPr>
                <w:rFonts w:ascii="Sylfaen" w:hAnsi="Sylfaen"/>
                <w:sz w:val="24"/>
                <w:szCs w:val="24"/>
              </w:rPr>
              <w:t>წარმართვა</w:t>
            </w:r>
            <w:proofErr w:type="spellEnd"/>
            <w:r w:rsidR="00900A9B" w:rsidRPr="00B50F00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="00900A9B" w:rsidRPr="00B50F00">
              <w:rPr>
                <w:rFonts w:ascii="Sylfaen" w:hAnsi="Sylfaen"/>
                <w:sz w:val="24"/>
                <w:szCs w:val="24"/>
              </w:rPr>
              <w:t>სწავლის</w:t>
            </w:r>
            <w:proofErr w:type="spellEnd"/>
            <w:r w:rsidR="00900A9B"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00A9B" w:rsidRPr="00B50F00">
              <w:rPr>
                <w:rFonts w:ascii="Sylfaen" w:hAnsi="Sylfaen"/>
                <w:sz w:val="24"/>
                <w:szCs w:val="24"/>
              </w:rPr>
              <w:t>პროცესის</w:t>
            </w:r>
            <w:proofErr w:type="spellEnd"/>
            <w:r w:rsidR="00900A9B"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00A9B" w:rsidRPr="00B50F00">
              <w:rPr>
                <w:rFonts w:ascii="Sylfaen" w:hAnsi="Sylfaen"/>
                <w:sz w:val="24"/>
                <w:szCs w:val="24"/>
              </w:rPr>
              <w:t>თავისებურებების</w:t>
            </w:r>
            <w:proofErr w:type="spellEnd"/>
            <w:r w:rsidR="00900A9B"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00A9B" w:rsidRPr="00B50F00">
              <w:rPr>
                <w:rFonts w:ascii="Sylfaen" w:hAnsi="Sylfaen"/>
                <w:sz w:val="24"/>
                <w:szCs w:val="24"/>
              </w:rPr>
              <w:t>გაცნობიერება</w:t>
            </w:r>
            <w:proofErr w:type="spellEnd"/>
            <w:r w:rsidR="00900A9B"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00A9B" w:rsidRPr="00B50F00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900A9B"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00A9B" w:rsidRPr="00B50F00">
              <w:rPr>
                <w:rFonts w:ascii="Sylfaen" w:hAnsi="Sylfaen"/>
                <w:sz w:val="24"/>
                <w:szCs w:val="24"/>
              </w:rPr>
              <w:t>სტრატეგიულად</w:t>
            </w:r>
            <w:proofErr w:type="spellEnd"/>
            <w:r w:rsidR="00900A9B"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00A9B" w:rsidRPr="00B50F00">
              <w:rPr>
                <w:rFonts w:ascii="Sylfaen" w:hAnsi="Sylfaen"/>
                <w:sz w:val="24"/>
                <w:szCs w:val="24"/>
              </w:rPr>
              <w:t>დაგეგმვა</w:t>
            </w:r>
            <w:proofErr w:type="spellEnd"/>
            <w:r w:rsidR="00900A9B" w:rsidRPr="00B50F00">
              <w:rPr>
                <w:rFonts w:ascii="Sylfaen" w:hAnsi="Sylfaen"/>
                <w:sz w:val="24"/>
                <w:szCs w:val="24"/>
              </w:rPr>
              <w:t xml:space="preserve">; </w:t>
            </w:r>
            <w:r w:rsidR="00900A9B"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900A9B"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8C7852" w:rsidRPr="00B50F00" w:rsidRDefault="008C7852" w:rsidP="008C7852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 w:rsidRPr="00B50F00">
              <w:rPr>
                <w:rFonts w:ascii="Sylfaen" w:hAnsi="Sylfaen"/>
                <w:sz w:val="24"/>
                <w:szCs w:val="24"/>
              </w:rPr>
              <w:t>საინფორმაციო</w:t>
            </w:r>
            <w:proofErr w:type="spellEnd"/>
            <w:proofErr w:type="gram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ტექნოლოგიების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საშუალებით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მოიძიოს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ინფორმაცია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გაიმდიდროს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ცოდნა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>.</w:t>
            </w:r>
          </w:p>
          <w:p w:rsidR="00900A9B" w:rsidRPr="00B50F00" w:rsidRDefault="00900A9B" w:rsidP="004E40E7">
            <w:pPr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B50F00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86313C" w:rsidRPr="00B50F00" w:rsidRDefault="00900A9B" w:rsidP="00A16BC6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B50F00">
              <w:rPr>
                <w:rFonts w:ascii="Sylfaen" w:hAnsi="Sylfaen"/>
                <w:sz w:val="24"/>
                <w:szCs w:val="24"/>
              </w:rPr>
              <w:t>.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7140E6" w:rsidRPr="00B50F00" w:rsidTr="00AF6FCB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B50F00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  <w:proofErr w:type="spellEnd"/>
          </w:p>
        </w:tc>
      </w:tr>
      <w:tr w:rsidR="00815527" w:rsidRPr="00B50F00" w:rsidTr="00B63350">
        <w:trPr>
          <w:trHeight w:val="3053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B50F00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8C785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B50F00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:rsidR="007161BC" w:rsidRPr="00B50F00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7161BC" w:rsidRPr="00B50F00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7161BC" w:rsidRPr="00B50F00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7140E6" w:rsidRPr="00B50F00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7140E6" w:rsidRPr="00B50F00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8C785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:rsidR="000378DC" w:rsidRPr="00B50F00" w:rsidRDefault="006B01B5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პარო</w:t>
            </w:r>
            <w:r w:rsidR="000378DC"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დონტის დაავადებათა ქირურგიული მკურნალობა.</w:t>
            </w:r>
          </w:p>
          <w:p w:rsidR="007161BC" w:rsidRPr="00B50F00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პრაქტიკული მეცადინეობა: </w:t>
            </w:r>
            <w:r w:rsidR="008C785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სთ.</w:t>
            </w:r>
          </w:p>
          <w:p w:rsidR="000378DC" w:rsidRPr="00B50F00" w:rsidRDefault="006B01B5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პარო</w:t>
            </w:r>
            <w:r w:rsidR="000378DC"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დონტის დაავადებათა ქირურგიული მკურნალობა.</w:t>
            </w:r>
          </w:p>
        </w:tc>
      </w:tr>
      <w:tr w:rsidR="00815527" w:rsidRPr="00B50F00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B50F0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2 </w:t>
            </w:r>
            <w:r w:rsidR="000378DC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B50F00" w:rsidRDefault="000378DC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სთ.</w:t>
            </w:r>
          </w:p>
          <w:p w:rsidR="000378DC" w:rsidRPr="00B50F00" w:rsidRDefault="000378DC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ანთება (სიალადენიტი). ვირუსული სიალადენიტი. არასპეციფიკური (ბაქტერიული) სიალადენიტი. სანერწყვე ჯირკვლების მწვავე ანთება. სანერწყვე ჯირკვლების ქრონიკული ანთება. ქრონიკული სიალადენიტისა და სიალოდოხიტის მკურნალობა.</w:t>
            </w:r>
          </w:p>
          <w:p w:rsidR="000378DC" w:rsidRPr="00B50F00" w:rsidRDefault="000378DC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4 სთ.</w:t>
            </w:r>
          </w:p>
          <w:p w:rsidR="000378DC" w:rsidRPr="00B50F00" w:rsidRDefault="000378DC" w:rsidP="000378DC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:rsidR="000378DC" w:rsidRPr="00B50F00" w:rsidRDefault="000378DC" w:rsidP="000378DC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ანთება (სიალადენიტი). ვირუსული სიალადენიტი.არასპეციფიკური (ბაქტერიული) სიალადენიტი. სანერწყვე ჯირკვლების მწვავე ანთება.</w:t>
            </w:r>
          </w:p>
          <w:p w:rsidR="000378DC" w:rsidRPr="00B50F00" w:rsidRDefault="000378DC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:rsidR="000378DC" w:rsidRPr="00B50F00" w:rsidRDefault="000378DC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- 1 ქულა</w:t>
            </w:r>
          </w:p>
          <w:p w:rsidR="000378DC" w:rsidRPr="00B50F00" w:rsidRDefault="000378DC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815527" w:rsidRPr="00B50F00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B50F0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B50F00" w:rsidRDefault="007140E6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7140E6" w:rsidRPr="00B50F00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სთ.</w:t>
            </w:r>
          </w:p>
          <w:p w:rsidR="00F12672" w:rsidRPr="00B50F00" w:rsidRDefault="00F12672" w:rsidP="00F1267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:rsidR="00F12672" w:rsidRPr="00B50F00" w:rsidRDefault="00F12672" w:rsidP="00F1267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ქრონიკული ანთება. ქრონიკული სიალადენიტისა და სიალოდოხიტის მკურნალობა.</w:t>
            </w:r>
          </w:p>
          <w:p w:rsidR="007161BC" w:rsidRPr="00B50F00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F12672" w:rsidRPr="00B50F00" w:rsidRDefault="00F12672" w:rsidP="00F1267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F12672" w:rsidRPr="00B50F00" w:rsidRDefault="00F12672" w:rsidP="00F1267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815527" w:rsidRPr="00B50F00" w:rsidTr="00B63350">
        <w:trPr>
          <w:trHeight w:val="2384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B50F0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B50F00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:rsidR="00F12672" w:rsidRPr="00B50F00" w:rsidRDefault="00F12672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სპეციფიკური სიალადენიტი (ტუბერკულოზური, აქტინომიკოზური, სიფილისური).</w:t>
            </w:r>
          </w:p>
          <w:p w:rsidR="007140E6" w:rsidRPr="00B50F00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სთ.</w:t>
            </w:r>
          </w:p>
          <w:p w:rsidR="00F12672" w:rsidRPr="00B50F00" w:rsidRDefault="00F12672" w:rsidP="00F1267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:rsidR="00F12672" w:rsidRPr="00B50F00" w:rsidRDefault="00F12672" w:rsidP="00F1267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სპეციფიკური სიალადენიტი (ტუბერკულოზური, აქტინომიკოზური, სიფილისური).</w:t>
            </w:r>
          </w:p>
          <w:p w:rsidR="007161BC" w:rsidRPr="00B50F00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F12672" w:rsidRPr="00B50F00" w:rsidRDefault="00F12672" w:rsidP="00F1267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F12672" w:rsidRPr="00B50F00" w:rsidRDefault="00F12672" w:rsidP="00F1267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815527" w:rsidRPr="00B50F00" w:rsidTr="00B63350">
        <w:trPr>
          <w:trHeight w:val="2223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B50F0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B50F00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:rsidR="00F12672" w:rsidRPr="00B50F00" w:rsidRDefault="00F12672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კენჭოვანი დაავადება. სანერწყვე ჯირკვლების ტრავმული დაზიანება.</w:t>
            </w:r>
          </w:p>
          <w:p w:rsidR="007140E6" w:rsidRPr="00B50F00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სთ.</w:t>
            </w:r>
          </w:p>
          <w:p w:rsidR="00F12672" w:rsidRPr="00B50F00" w:rsidRDefault="00F12672" w:rsidP="00F1267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:rsidR="00F12672" w:rsidRPr="00B50F00" w:rsidRDefault="00F12672" w:rsidP="00F1267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კენჭოვანი დაავადება.</w:t>
            </w:r>
          </w:p>
          <w:p w:rsidR="00F12672" w:rsidRPr="00B50F00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:rsidR="00F12672" w:rsidRPr="00B50F00" w:rsidRDefault="007140E6" w:rsidP="00F1267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7161BC" w:rsidRPr="00B50F00" w:rsidRDefault="00F12672" w:rsidP="00F1267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521D38" w:rsidRPr="00B50F00" w:rsidTr="00AF6FCB">
        <w:trPr>
          <w:trHeight w:val="1619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1D38" w:rsidRPr="00B50F00" w:rsidRDefault="00521D38" w:rsidP="00F1267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521D38" w:rsidRPr="00B50F00" w:rsidRDefault="00521D38" w:rsidP="00AF6FCB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დღე</w:t>
            </w:r>
            <w:r w:rsidR="00AF6FCB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 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შუალედური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გამოცდა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-  1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საათი</w:t>
            </w:r>
            <w:proofErr w:type="spellEnd"/>
          </w:p>
          <w:p w:rsidR="00AF6FCB" w:rsidRPr="00B50F00" w:rsidRDefault="00AF6FCB" w:rsidP="00AF6FCB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815527" w:rsidRPr="00B50F00" w:rsidTr="00B63350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B50F0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B50F00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სთ.</w:t>
            </w:r>
          </w:p>
          <w:p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ტრავმული დაზიანება.</w:t>
            </w:r>
          </w:p>
          <w:p w:rsidR="00F600FF" w:rsidRPr="00B50F00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:rsidR="00F600FF" w:rsidRPr="00B50F00" w:rsidRDefault="007140E6" w:rsidP="00F600F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7161BC" w:rsidRPr="00B50F00" w:rsidRDefault="00F600FF" w:rsidP="00F600F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CE78C4" w:rsidRPr="00B50F00" w:rsidTr="00B63350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00FF" w:rsidRPr="00B50F00" w:rsidRDefault="00F600FF" w:rsidP="00F600F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F600FF" w:rsidRPr="00B50F00" w:rsidRDefault="00F600FF" w:rsidP="00F600F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B50F00" w:rsidRDefault="00F600FF" w:rsidP="00F600F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8 დღე</w:t>
            </w:r>
          </w:p>
          <w:p w:rsidR="00CE78C4" w:rsidRPr="00B50F00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B50F00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ლექცია: 1 სთ.</w:t>
            </w:r>
          </w:p>
          <w:p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სიალოზები (სანერწყვე ჯირკვლების რეაქტიულ-დისტროფიული 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ცვლილებები).</w:t>
            </w:r>
          </w:p>
          <w:p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3 სთ.</w:t>
            </w:r>
          </w:p>
          <w:p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სიალოზები (სანერწყვე ჯირკვლების რეაქტიულ-დისტროფიული ცვლილებები).</w:t>
            </w:r>
          </w:p>
          <w:p w:rsidR="00CE78C4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შეფასება: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</w:p>
          <w:p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815527" w:rsidRPr="00B50F00" w:rsidTr="00B63350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B50F00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9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C2" w:rsidRPr="00B50F00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:rsidR="00F600FF" w:rsidRPr="00B50F00" w:rsidRDefault="00F600FF" w:rsidP="00D03D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სეკრეტორული ფუნქციის დარღვევა. სანერწყვე ჯირკვლების და მათი სადინრების კისტები.</w:t>
            </w:r>
          </w:p>
          <w:p w:rsidR="00CE78C4" w:rsidRPr="00B50F00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სთ.</w:t>
            </w:r>
          </w:p>
          <w:p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სეკრეტორული ფუნქციის დარღვევა.</w:t>
            </w:r>
          </w:p>
          <w:p w:rsidR="00F600FF" w:rsidRPr="00B50F00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:rsidR="00F600FF" w:rsidRPr="00B50F00" w:rsidRDefault="00AE41C2" w:rsidP="00F600F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AE41C2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815527" w:rsidRPr="00B50F00" w:rsidTr="00B63350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B50F00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B50F00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სთ.</w:t>
            </w:r>
          </w:p>
          <w:p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შემოწმება:შესწავლილი  მასალის ზეპირი პრეზენტაცია.</w:t>
            </w:r>
          </w:p>
          <w:p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და მათი სადინრების კისტები.</w:t>
            </w:r>
          </w:p>
          <w:p w:rsidR="00AE41C2" w:rsidRPr="00B50F00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3F4E5C" w:rsidRPr="00B50F00" w:rsidRDefault="003F4E5C" w:rsidP="003F4E5C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3F4E5C" w:rsidRPr="00B50F00" w:rsidRDefault="003F4E5C" w:rsidP="003F4E5C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815527" w:rsidRPr="00B50F00" w:rsidTr="00B63350">
        <w:trPr>
          <w:trHeight w:val="2292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B50F00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3F4E5C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B50F00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F4E5C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:rsidR="003F4E5C" w:rsidRPr="00B50F00" w:rsidRDefault="003F4E5C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საფეთქელ-ქვედა ყბის სახსრის ანატომია. საფეთქელ-ქვედა ყბის სახსრის ართრიტი, ტრავმული ართრიტი, სპეციფიკური ინფექციური ანთება, ართროზი.</w:t>
            </w:r>
          </w:p>
          <w:p w:rsidR="00CE78C4" w:rsidRPr="00B50F00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F4E5C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სთ.</w:t>
            </w:r>
          </w:p>
          <w:p w:rsidR="003F4E5C" w:rsidRPr="00B50F00" w:rsidRDefault="003F4E5C" w:rsidP="003F4E5C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:rsidR="003F4E5C" w:rsidRPr="00B50F00" w:rsidRDefault="003F4E5C" w:rsidP="003F4E5C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საფეთქელ-ქვედა ყბის სახსრის ანატომია. საფეთქელ-ქვედა ყბის 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სახსრის ართრიტი, ტრავმული ართრიტი, სპეციფიკური ინფექციური ანთება, ართროზი.</w:t>
            </w:r>
          </w:p>
          <w:p w:rsidR="003F4E5C" w:rsidRPr="00B50F00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შეფასება:</w:t>
            </w:r>
          </w:p>
          <w:p w:rsidR="003F4E5C" w:rsidRPr="00B50F00" w:rsidRDefault="00CE78C4" w:rsidP="003F4E5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3F4E5C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AE41C2" w:rsidRPr="00B50F00" w:rsidRDefault="003F4E5C" w:rsidP="003F4E5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  <w:p w:rsidR="00405C4B" w:rsidRPr="00B50F00" w:rsidRDefault="00405C4B" w:rsidP="003F4E5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ქვიზი 0-13</w:t>
            </w:r>
          </w:p>
        </w:tc>
      </w:tr>
      <w:tr w:rsidR="00CE78C4" w:rsidRPr="00B50F00" w:rsidTr="00AF6FCB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B50F00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B50F00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გამოცდა</w:t>
            </w:r>
            <w:proofErr w:type="spellEnd"/>
          </w:p>
          <w:p w:rsidR="00CE78C4" w:rsidRPr="00B50F00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B50F00" w:rsidTr="00B63350">
        <w:trPr>
          <w:trHeight w:val="1186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B50F00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B50F0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B50F00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B50F00" w:rsidRDefault="003F4E5C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ლექცია,  პრაქტიკული მეცადინეობა.</w:t>
            </w:r>
          </w:p>
        </w:tc>
      </w:tr>
      <w:tr w:rsidR="00815527" w:rsidRPr="00B50F00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B50F00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proofErr w:type="spellStart"/>
            <w:r w:rsidRPr="00B50F0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</w:t>
            </w:r>
            <w:proofErr w:type="spellEnd"/>
            <w:r w:rsidRPr="00B50F0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B50F0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აუცილებელი</w:t>
            </w:r>
            <w:proofErr w:type="spellEnd"/>
            <w:r w:rsidRPr="00B50F0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B50F0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მატერიალურ</w:t>
            </w:r>
            <w:proofErr w:type="spellEnd"/>
            <w:r w:rsidRPr="00B50F0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proofErr w:type="spellStart"/>
            <w:r w:rsidRPr="00B50F0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  <w:proofErr w:type="spellEnd"/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B50F00" w:rsidRDefault="0007486A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კლინიკა, საფანტომო კაბინეტი</w:t>
            </w:r>
          </w:p>
        </w:tc>
      </w:tr>
      <w:tr w:rsidR="00815527" w:rsidRPr="00B50F00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B50F00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მეთოდები</w:t>
            </w:r>
            <w:proofErr w:type="spellEnd"/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938" w:rsidRPr="00B50F00" w:rsidRDefault="00352938" w:rsidP="0035293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B50F00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B50F00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352938" w:rsidRPr="00B50F00" w:rsidRDefault="00352938" w:rsidP="003529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B50F00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proofErr w:type="spellEnd"/>
            <w:proofErr w:type="gramEnd"/>
            <w:r w:rsidRPr="00B50F0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sz w:val="24"/>
                <w:szCs w:val="24"/>
              </w:rPr>
              <w:t>სწავლება</w:t>
            </w:r>
            <w:proofErr w:type="spellEnd"/>
            <w:r w:rsidRPr="00B50F0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sz w:val="24"/>
                <w:szCs w:val="24"/>
              </w:rPr>
              <w:t>კლინიკურ</w:t>
            </w:r>
            <w:proofErr w:type="spellEnd"/>
            <w:r w:rsidRPr="00B50F0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sz w:val="24"/>
                <w:szCs w:val="24"/>
              </w:rPr>
              <w:t>გარემოში</w:t>
            </w:r>
            <w:proofErr w:type="spellEnd"/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B50F00">
              <w:rPr>
                <w:rFonts w:ascii="Sylfaen" w:hAnsi="Sylfaen"/>
                <w:sz w:val="24"/>
                <w:szCs w:val="24"/>
              </w:rPr>
              <w:t>ა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ობიექტურ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გამოკვლევა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პერკუსია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პალპაცია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sz w:val="24"/>
                <w:szCs w:val="24"/>
              </w:rPr>
              <w:t>რენტგენოდიანოსტიკა</w:t>
            </w:r>
            <w:proofErr w:type="spellEnd"/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მონაწილეობს პაროდონტის, სანერწყვე ჯირკვლების, საფეთქელ-ქვედა ყბის სახსრის დაავადებათა  მიმდინარეობის განხილვაში, დიფ.დიაგნოზის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:rsidR="00352938" w:rsidRPr="00B50F00" w:rsidRDefault="00352938" w:rsidP="0035293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B50F0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B50F0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</w:t>
            </w:r>
            <w:r w:rsidRPr="00B50F00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 xml:space="preserve">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დღე).   </w:t>
            </w:r>
          </w:p>
          <w:p w:rsidR="00352938" w:rsidRPr="00B50F00" w:rsidRDefault="00352938" w:rsidP="0035293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B50F00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B50F00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 თვალსაჩინოებების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50F00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გამოყენება, ვიზუალური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50F00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B50F0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B50F00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:rsidR="00352938" w:rsidRPr="00B50F00" w:rsidRDefault="00352938" w:rsidP="003529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72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 -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კონკრეტულ შემთხვევაში დიფ.დიაგნოზის გაკეთება, დიაგნოზის გამოტანა, მკურნალობის მეთოდის განსაზღვრა.</w:t>
            </w:r>
          </w:p>
          <w:p w:rsidR="00352938" w:rsidRPr="00B50F00" w:rsidRDefault="00352938" w:rsidP="00352938">
            <w:pPr>
              <w:numPr>
                <w:ilvl w:val="0"/>
                <w:numId w:val="17"/>
              </w:numPr>
              <w:spacing w:after="0" w:line="240" w:lineRule="auto"/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352938" w:rsidRPr="00B50F00" w:rsidRDefault="00352938" w:rsidP="00352938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:rsidR="00352938" w:rsidRPr="00B50F00" w:rsidRDefault="00352938" w:rsidP="003529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B50F00">
              <w:rPr>
                <w:rFonts w:ascii="Sylfaen" w:hAnsi="Sylfaen"/>
                <w:sz w:val="24"/>
                <w:szCs w:val="24"/>
              </w:rPr>
              <w:t>.</w:t>
            </w:r>
          </w:p>
          <w:p w:rsidR="00352938" w:rsidRPr="00B50F00" w:rsidRDefault="00352938" w:rsidP="003529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:rsidR="00352938" w:rsidRPr="00B50F00" w:rsidRDefault="00352938" w:rsidP="003529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352938" w:rsidRPr="00B50F00" w:rsidRDefault="00352938" w:rsidP="003529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B50F00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proofErr w:type="spellEnd"/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1D6D9E" w:rsidRPr="00B50F00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B50F00" w:rsidTr="00B63350">
        <w:trPr>
          <w:trHeight w:val="647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B50F0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კრიტერიუმები</w:t>
            </w:r>
            <w:proofErr w:type="spellEnd"/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B50F0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D72B5F" w:rsidRPr="00B50F00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D72B5F" w:rsidRPr="00B50F00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B50F00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proofErr w:type="spellStart"/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</w:t>
            </w:r>
            <w:proofErr w:type="spellEnd"/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 –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91 –100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D72B5F" w:rsidRPr="00B50F00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ა.ბ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) ( </w:t>
            </w:r>
            <w:r w:rsidRPr="00B50F00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proofErr w:type="spellStart"/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ძალიან</w:t>
            </w:r>
            <w:proofErr w:type="spellEnd"/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კარგი</w:t>
            </w:r>
            <w:proofErr w:type="spellEnd"/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81-90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D72B5F" w:rsidRPr="00B50F00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50F00">
              <w:rPr>
                <w:rFonts w:ascii="Sylfaen" w:hAnsi="Sylfaen"/>
                <w:color w:val="000000" w:themeColor="text1"/>
                <w:sz w:val="24"/>
                <w:szCs w:val="24"/>
              </w:rPr>
              <w:t>ა.გ</w:t>
            </w:r>
            <w:proofErr w:type="spellEnd"/>
            <w:r w:rsidRPr="00B50F00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  <w:r w:rsidRPr="00B50F00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proofErr w:type="spellStart"/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კარგი</w:t>
            </w:r>
            <w:proofErr w:type="spellEnd"/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71-80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D72B5F" w:rsidRPr="00B50F00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color w:val="000000" w:themeColor="text1"/>
                <w:sz w:val="24"/>
                <w:szCs w:val="24"/>
              </w:rPr>
              <w:t>ა.დ</w:t>
            </w:r>
            <w:proofErr w:type="spellEnd"/>
            <w:r w:rsidRPr="00B50F00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) ( </w:t>
            </w:r>
            <w:r w:rsidRPr="00B50F00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proofErr w:type="spellStart"/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დამაკმაყოფილებელი</w:t>
            </w:r>
            <w:proofErr w:type="spellEnd"/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61-70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D72B5F" w:rsidRPr="00B50F00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color w:val="000000" w:themeColor="text1"/>
                <w:sz w:val="24"/>
                <w:szCs w:val="24"/>
              </w:rPr>
              <w:t>ა.ე</w:t>
            </w:r>
            <w:proofErr w:type="spellEnd"/>
            <w:r w:rsidRPr="00B50F00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) </w:t>
            </w:r>
            <w:proofErr w:type="gramStart"/>
            <w:r w:rsidRPr="00B50F00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( </w:t>
            </w:r>
            <w:r w:rsidRPr="00B50F00">
              <w:rPr>
                <w:b/>
                <w:color w:val="000000" w:themeColor="text1"/>
                <w:sz w:val="24"/>
                <w:szCs w:val="24"/>
              </w:rPr>
              <w:t>E</w:t>
            </w:r>
            <w:proofErr w:type="gramEnd"/>
            <w:r w:rsidRPr="00B50F00">
              <w:rPr>
                <w:b/>
                <w:color w:val="000000" w:themeColor="text1"/>
                <w:sz w:val="24"/>
                <w:szCs w:val="24"/>
              </w:rPr>
              <w:t xml:space="preserve"> ) </w:t>
            </w:r>
            <w:proofErr w:type="spellStart"/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საკმარისი</w:t>
            </w:r>
            <w:proofErr w:type="spellEnd"/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51-60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:rsidR="00D72B5F" w:rsidRPr="00B50F00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:rsidR="00D72B5F" w:rsidRPr="00B50F00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ორი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სახის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უარყოფით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შეფასებას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:</w:t>
            </w:r>
          </w:p>
          <w:p w:rsidR="00D72B5F" w:rsidRPr="00B50F00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:rsidR="00D72B5F" w:rsidRPr="00B50F00" w:rsidRDefault="00D72B5F" w:rsidP="00D03DB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</w:t>
            </w:r>
            <w:proofErr w:type="spellStart"/>
            <w:r w:rsidRPr="00B50F00">
              <w:rPr>
                <w:rFonts w:ascii="Sylfaen" w:hAnsi="Sylfaen"/>
                <w:color w:val="000000" w:themeColor="text1"/>
                <w:sz w:val="24"/>
                <w:szCs w:val="24"/>
              </w:rPr>
              <w:t>ბ.ა</w:t>
            </w:r>
            <w:proofErr w:type="spellEnd"/>
            <w:r w:rsidRPr="00B50F00">
              <w:rPr>
                <w:rFonts w:ascii="Sylfaen" w:hAnsi="Sylfaen"/>
                <w:color w:val="000000" w:themeColor="text1"/>
                <w:sz w:val="24"/>
                <w:szCs w:val="24"/>
              </w:rPr>
              <w:t>) (</w:t>
            </w:r>
            <w:r w:rsidRPr="00B50F00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ვერ</w:t>
            </w:r>
            <w:proofErr w:type="spellEnd"/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ჩააბარა</w:t>
            </w:r>
            <w:proofErr w:type="spellEnd"/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–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41-50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რაც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ნიშნავს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რომ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სტუდენტს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ჩასაბარებლად</w:t>
            </w:r>
            <w:proofErr w:type="spellEnd"/>
            <w:proofErr w:type="gram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მეტი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მუშაობა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სჭირდება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ეძლევა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დამოუკიდებელი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მუშაობით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დამატებით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გამოცდაზე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ერთხელ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lastRenderedPageBreak/>
              <w:t>გასვლის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უფლება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:rsidR="00D72B5F" w:rsidRPr="00B50F00" w:rsidRDefault="00D72B5F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ბ.ბ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)  (</w:t>
            </w:r>
            <w:r w:rsidRPr="00B50F00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40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ნაკლები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რაც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ნიშნავს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რომ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სტუდენტის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მიერ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ჩატარებული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სამუშაო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არ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არის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საკმარისი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მას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საგანი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ახლიდან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აქვს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შესასწავლი</w:t>
            </w:r>
            <w:proofErr w:type="spellEnd"/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:rsidR="001D6D9E" w:rsidRPr="00B50F00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:rsidR="0086798D" w:rsidRPr="00B50F00" w:rsidRDefault="001D6D9E" w:rsidP="00D03DBF">
            <w:pPr>
              <w:spacing w:after="0" w:line="360" w:lineRule="auto"/>
              <w:jc w:val="both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="00A65A09"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(მიმდინარე აქტივობები + შუალედური გამოცდა)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და 40 ქულა ფინალური </w:t>
            </w:r>
            <w:r w:rsidR="00A65A09"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="00352938"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="00A65A09"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A65A09" w:rsidRPr="00B50F00" w:rsidRDefault="0086798D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◊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  <w:t>შუალედური შეფასებების ქულათა ჯამს სემესტრის განმავლობაში სტუდენტი შემდეგ კომპონენტებში დააგროვებს:</w:t>
            </w:r>
          </w:p>
          <w:p w:rsidR="0086798D" w:rsidRPr="00B50F00" w:rsidRDefault="0086798D" w:rsidP="0086798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 9-ჯერ, ფასდება სემესტრში 9 ქულით;</w:t>
            </w:r>
          </w:p>
          <w:p w:rsidR="0086798D" w:rsidRPr="00B50F00" w:rsidRDefault="0086798D" w:rsidP="0086798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ანალიზი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- 18 ქულა, კონკრეტულ შემთხვევაში დიფ.დიაგნოზის გაკეთება, დიაგნოზის გამოტანა, მკურნალობის მეთოდის განსაზღვრა, ტარდება 9-ჯერ, თითოეული ფასდება  2 ქულით შემდეგი რანჟირებით:</w:t>
            </w:r>
          </w:p>
          <w:p w:rsidR="0086798D" w:rsidRPr="00B50F00" w:rsidRDefault="0086798D" w:rsidP="0086798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2 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დიაგნოზი სწორად არის გამოტანილი, მკურნალობის მეთოდი სწორად განსაზღვრული;</w:t>
            </w:r>
          </w:p>
          <w:p w:rsidR="0086798D" w:rsidRPr="00B50F00" w:rsidRDefault="0086798D" w:rsidP="0086798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1 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დიაგნოზი სწორად არის გამოტანილი, მკურნალობის მეთოდი არასწორად განსაზღვრული;</w:t>
            </w:r>
          </w:p>
          <w:p w:rsidR="0086798D" w:rsidRPr="00B50F00" w:rsidRDefault="0086798D" w:rsidP="0086798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0 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არ იცის მასალა.</w:t>
            </w:r>
          </w:p>
          <w:p w:rsidR="0086798D" w:rsidRPr="00B50F00" w:rsidRDefault="0086798D" w:rsidP="0086798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:rsidR="0086798D" w:rsidRPr="00B50F00" w:rsidRDefault="0086798D" w:rsidP="0086798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მოიცავს 13 საკითხს, თითო საკითხი ფასდება თითო ქულით, სულ 13 ქულა.</w:t>
            </w:r>
          </w:p>
          <w:p w:rsidR="0086798D" w:rsidRPr="00B50F00" w:rsidRDefault="0086798D" w:rsidP="0086798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შუალედური გამოცდა: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29401F" w:rsidRPr="00B50F00" w:rsidRDefault="0029401F" w:rsidP="0029401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◊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დასკვნითი   გამოცდა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- 40 ქულა.</w:t>
            </w:r>
          </w:p>
          <w:p w:rsidR="0029401F" w:rsidRPr="00B50F00" w:rsidRDefault="0029401F" w:rsidP="0029401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8F6738" w:rsidRPr="00B50F00" w:rsidRDefault="008F6738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</w:t>
            </w:r>
            <w:r w:rsidR="00C94D10"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:rsidR="002A2C27" w:rsidRPr="00B50F00" w:rsidRDefault="0029401F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ფინალურ გამოცდაზე გასვლის უფლება ეძლევა სტუდენტს, რომელსაც </w:t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შუალედურ შეფასებებში დაგროვილი  აქვს არანაკლებ 30 ქულისა.</w:t>
            </w:r>
          </w:p>
          <w:p w:rsidR="008F6738" w:rsidRPr="00B50F00" w:rsidRDefault="008F6738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შუალედური შეფასების</w:t>
            </w:r>
            <w:r w:rsidR="002E7157"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მინიმალური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ქულების ჯამი  უნდა იყოს მინიმუმ 30</w:t>
            </w:r>
            <w:r w:rsidR="003044F4"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/35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ქულა.</w:t>
            </w:r>
          </w:p>
          <w:p w:rsidR="001D6D9E" w:rsidRPr="00B50F00" w:rsidRDefault="001D6D9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D72B5F" w:rsidRPr="00B50F00" w:rsidRDefault="001D6D9E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815527" w:rsidRPr="00B50F00" w:rsidTr="00B63350">
        <w:trPr>
          <w:trHeight w:val="899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B50F0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F7" w:rsidRPr="00B50F00" w:rsidRDefault="00B70BF7" w:rsidP="00B70BF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1.ნემსაძე ო.  – ქირურგიული სტომატოლოგია. თბ</w:t>
            </w:r>
            <w:r w:rsidR="00CA4129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., 201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5 წ. </w:t>
            </w:r>
          </w:p>
          <w:p w:rsidR="00D72B5F" w:rsidRDefault="008B62CE" w:rsidP="008B62CE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</w:t>
            </w:r>
            <w:r w:rsidR="00B70BF7"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კიკალიშვილი ლ. – თავისა კისრის ტოპოგრაფიული ანატომია და ოპერაციული ქირურგია.თბ., 2006 წ.</w:t>
            </w:r>
          </w:p>
          <w:p w:rsidR="000A1019" w:rsidRDefault="000A1019" w:rsidP="000A1019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   </w:t>
            </w:r>
            <w:r w:rsidRPr="001B061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ელწიგნები:</w:t>
            </w:r>
          </w:p>
          <w:p w:rsidR="000A1019" w:rsidRPr="00B50F00" w:rsidRDefault="000A1019" w:rsidP="000A101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1.ნემსაძე ო.  – ქირურგიული სტომატოლოგია. თბ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., 2015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  <w:p w:rsidR="000A1019" w:rsidRPr="00B50F00" w:rsidRDefault="000A1019" w:rsidP="000A1019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კიკალიშვილი ლ. – თავისა კისრის ტოპოგრაფიული ანატომია და ოპერაციული ქირურგია.თბ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., 2006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bookmarkStart w:id="0" w:name="_GoBack"/>
            <w:bookmarkEnd w:id="0"/>
          </w:p>
        </w:tc>
      </w:tr>
      <w:tr w:rsidR="00815527" w:rsidRPr="005E211D" w:rsidTr="00B63350">
        <w:trPr>
          <w:trHeight w:val="1367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B50F0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</w:t>
            </w:r>
            <w:proofErr w:type="spellEnd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F7" w:rsidRPr="00D72F2B" w:rsidRDefault="00B70BF7" w:rsidP="008B62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8B62CE">
              <w:rPr>
                <w:rFonts w:ascii="AcadNusx" w:hAnsi="AcadNusx"/>
                <w:color w:val="000000" w:themeColor="text1"/>
                <w:sz w:val="24"/>
                <w:szCs w:val="24"/>
              </w:rPr>
              <w:t>1. .</w:t>
            </w:r>
            <w:proofErr w:type="spellStart"/>
            <w:r w:rsidRPr="008B62CE">
              <w:rPr>
                <w:rFonts w:ascii="Cambria" w:hAnsi="Cambria" w:cs="Cambria"/>
                <w:color w:val="000000" w:themeColor="text1"/>
                <w:sz w:val="24"/>
                <w:szCs w:val="24"/>
              </w:rPr>
              <w:t>Робустова</w:t>
            </w:r>
            <w:proofErr w:type="spellEnd"/>
            <w:r w:rsidRPr="008B62CE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r w:rsidRPr="008B62CE">
              <w:rPr>
                <w:rFonts w:ascii="Cambria" w:hAnsi="Cambria" w:cs="Cambria"/>
                <w:color w:val="000000" w:themeColor="text1"/>
                <w:sz w:val="24"/>
                <w:szCs w:val="24"/>
              </w:rPr>
              <w:t>Т</w:t>
            </w:r>
            <w:r w:rsidRPr="008B62CE">
              <w:rPr>
                <w:rFonts w:ascii="AcadNusx" w:hAnsi="AcadNusx"/>
                <w:color w:val="000000" w:themeColor="text1"/>
                <w:sz w:val="24"/>
                <w:szCs w:val="24"/>
              </w:rPr>
              <w:t>.</w:t>
            </w:r>
            <w:r w:rsidRPr="008B62CE">
              <w:rPr>
                <w:rFonts w:ascii="Cambria" w:hAnsi="Cambria" w:cs="Cambria"/>
                <w:color w:val="000000" w:themeColor="text1"/>
                <w:sz w:val="24"/>
                <w:szCs w:val="24"/>
              </w:rPr>
              <w:t>Г</w:t>
            </w:r>
            <w:r w:rsidRPr="008B62CE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.  </w:t>
            </w:r>
            <w:r w:rsidRPr="00D72F2B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Хирургическая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стоматология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,1990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B70BF7" w:rsidRPr="00D72F2B" w:rsidRDefault="00B70BF7" w:rsidP="008B62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2.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Бажанов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Н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D72F2B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Стоматология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,1990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8B62CE" w:rsidRPr="00B50F00" w:rsidRDefault="008B62CE" w:rsidP="008B62CE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3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ბრეგაძე ა.,ბრეგაძე ო. -კლინიკური სტომატოლოგია. თბ.,1996 წ.</w:t>
            </w:r>
          </w:p>
          <w:p w:rsidR="008B62CE" w:rsidRPr="00B50F00" w:rsidRDefault="008B62CE" w:rsidP="008B62CE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4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ედიბერიძე ა. – ქირურგიული სტომატოლოგია და პირისახის აღდგენითი ოპერაციები.თბ., 1973 წ.</w:t>
            </w:r>
          </w:p>
          <w:p w:rsidR="008B62CE" w:rsidRPr="00B50F00" w:rsidRDefault="008B62CE" w:rsidP="008B62CE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5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ბრეგაძე ა. - გადაუდებელი სტომატოლოგიური დახმარება.თბ.,1988  წ. </w:t>
            </w:r>
          </w:p>
          <w:p w:rsidR="00B70BF7" w:rsidRPr="00D72F2B" w:rsidRDefault="00B70BF7" w:rsidP="00B70BF7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</w:p>
          <w:p w:rsidR="00B70BF7" w:rsidRPr="00D72F2B" w:rsidRDefault="00B70BF7" w:rsidP="00B70BF7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            </w:t>
            </w:r>
            <w:proofErr w:type="spellStart"/>
            <w:r w:rsidRPr="00B50F00">
              <w:rPr>
                <w:rFonts w:ascii="AcadNusx" w:hAnsi="AcadNusx"/>
                <w:color w:val="000000" w:themeColor="text1"/>
                <w:sz w:val="24"/>
                <w:szCs w:val="24"/>
              </w:rPr>
              <w:t>Eeleqtronuli</w:t>
            </w:r>
            <w:proofErr w:type="spellEnd"/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50F00">
              <w:rPr>
                <w:rFonts w:ascii="AcadNusx" w:hAnsi="AcadNusx"/>
                <w:color w:val="000000" w:themeColor="text1"/>
                <w:sz w:val="24"/>
                <w:szCs w:val="24"/>
              </w:rPr>
              <w:t>wignebi</w:t>
            </w:r>
            <w:proofErr w:type="spellEnd"/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:rsidR="00B70BF7" w:rsidRPr="00D72F2B" w:rsidRDefault="00B70BF7" w:rsidP="008B62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1.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Ред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Робустова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Кулакова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D72F2B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Хирургическая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стоматология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челюстно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лицевая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хирургия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 2010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B70BF7" w:rsidRPr="00D72F2B" w:rsidRDefault="00B70BF7" w:rsidP="008B62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2.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Лойт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Каюков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D72F2B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Хирургическая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анатомия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головы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шеи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,2006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B70BF7" w:rsidRPr="00D72F2B" w:rsidRDefault="00B70BF7" w:rsidP="008B62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3.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Шаргородский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D72F2B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Восполительные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заболевания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тканей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челюстно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лицевой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Области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шеи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,2001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B70BF7" w:rsidRPr="00D72F2B" w:rsidRDefault="00B70BF7" w:rsidP="008B62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4.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Рабинович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др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–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Проблемы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безопосности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местной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анестезии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,2004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B70BF7" w:rsidRPr="00D72F2B" w:rsidRDefault="00B70BF7" w:rsidP="008B62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5.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Тимофеев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D72F2B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Руководство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по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челюстно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лицевой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хирургической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,2007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D72B5F" w:rsidRPr="00D72F2B" w:rsidRDefault="00D72B5F" w:rsidP="00B70BF7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  <w:lang w:val="ru-RU"/>
              </w:rPr>
            </w:pPr>
          </w:p>
        </w:tc>
      </w:tr>
    </w:tbl>
    <w:p w:rsidR="00D72B5F" w:rsidRPr="00D72F2B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ru-RU"/>
        </w:rPr>
      </w:pPr>
    </w:p>
    <w:p w:rsidR="00352938" w:rsidRPr="00B50F00" w:rsidRDefault="00352938" w:rsidP="00352938">
      <w:pPr>
        <w:spacing w:before="240"/>
        <w:ind w:left="-567"/>
        <w:rPr>
          <w:rFonts w:ascii="Sylfaen" w:hAnsi="Sylfaen" w:cs="Sylfaen"/>
          <w:noProof/>
          <w:color w:val="FF0000"/>
          <w:sz w:val="24"/>
          <w:szCs w:val="24"/>
        </w:rPr>
      </w:pPr>
      <w:r w:rsidRPr="00B50F00">
        <w:rPr>
          <w:rFonts w:ascii="Sylfaen" w:hAnsi="Sylfaen"/>
          <w:sz w:val="24"/>
          <w:szCs w:val="24"/>
          <w:lang w:val="ka-GE"/>
        </w:rPr>
        <w:t xml:space="preserve">ავტორი: </w:t>
      </w:r>
      <w:r w:rsidRPr="00B50F00">
        <w:rPr>
          <w:rFonts w:ascii="Sylfaen" w:hAnsi="Sylfaen"/>
          <w:sz w:val="24"/>
          <w:szCs w:val="24"/>
        </w:rPr>
        <w:t xml:space="preserve"> </w:t>
      </w:r>
      <w:r w:rsidRPr="00B50F00">
        <w:rPr>
          <w:rFonts w:ascii="Sylfaen" w:hAnsi="Sylfaen"/>
          <w:sz w:val="24"/>
          <w:szCs w:val="24"/>
          <w:lang w:val="ka-GE"/>
        </w:rPr>
        <w:t>მედიცინის აკადემიური დოქტორი</w:t>
      </w:r>
      <w:r w:rsidRPr="00B50F00">
        <w:rPr>
          <w:rFonts w:ascii="Sylfaen" w:hAnsi="Sylfaen"/>
          <w:sz w:val="24"/>
          <w:szCs w:val="24"/>
        </w:rPr>
        <w:t xml:space="preserve"> </w:t>
      </w:r>
      <w:proofErr w:type="spellStart"/>
      <w:r w:rsidRPr="00B50F00">
        <w:rPr>
          <w:rFonts w:ascii="Sylfaen" w:hAnsi="Sylfaen"/>
          <w:sz w:val="24"/>
          <w:szCs w:val="24"/>
        </w:rPr>
        <w:t>ნანა</w:t>
      </w:r>
      <w:proofErr w:type="spellEnd"/>
      <w:r w:rsidRPr="00B50F00">
        <w:rPr>
          <w:rFonts w:ascii="Sylfaen" w:hAnsi="Sylfaen"/>
          <w:sz w:val="24"/>
          <w:szCs w:val="24"/>
        </w:rPr>
        <w:t xml:space="preserve"> </w:t>
      </w:r>
      <w:proofErr w:type="spellStart"/>
      <w:r w:rsidRPr="00B50F00">
        <w:rPr>
          <w:rFonts w:ascii="Sylfaen" w:hAnsi="Sylfaen"/>
          <w:sz w:val="24"/>
          <w:szCs w:val="24"/>
        </w:rPr>
        <w:t>გველესიანი</w:t>
      </w:r>
      <w:proofErr w:type="spellEnd"/>
    </w:p>
    <w:p w:rsidR="00B245DC" w:rsidRPr="00B50F00" w:rsidRDefault="00B245DC" w:rsidP="00352938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sectPr w:rsidR="00B245DC" w:rsidRPr="00B50F0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9252C"/>
    <w:multiLevelType w:val="hybridMultilevel"/>
    <w:tmpl w:val="3B0812BA"/>
    <w:lvl w:ilvl="0" w:tplc="029A3EEC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15"/>
  </w:num>
  <w:num w:numId="13">
    <w:abstractNumId w:val="14"/>
  </w:num>
  <w:num w:numId="14">
    <w:abstractNumId w:val="9"/>
  </w:num>
  <w:num w:numId="15">
    <w:abstractNumId w:val="8"/>
  </w:num>
  <w:num w:numId="16">
    <w:abstractNumId w:val="12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313C"/>
    <w:rsid w:val="000129B8"/>
    <w:rsid w:val="0002214F"/>
    <w:rsid w:val="000269CB"/>
    <w:rsid w:val="000304D6"/>
    <w:rsid w:val="000378DC"/>
    <w:rsid w:val="0004533C"/>
    <w:rsid w:val="0007486A"/>
    <w:rsid w:val="00097246"/>
    <w:rsid w:val="000A1019"/>
    <w:rsid w:val="000A5663"/>
    <w:rsid w:val="0010078D"/>
    <w:rsid w:val="00106552"/>
    <w:rsid w:val="0015369F"/>
    <w:rsid w:val="00162FC6"/>
    <w:rsid w:val="001736CC"/>
    <w:rsid w:val="001A3FFB"/>
    <w:rsid w:val="001C1F37"/>
    <w:rsid w:val="001D169D"/>
    <w:rsid w:val="001D6D9E"/>
    <w:rsid w:val="00237D45"/>
    <w:rsid w:val="002418D7"/>
    <w:rsid w:val="00244E60"/>
    <w:rsid w:val="00266176"/>
    <w:rsid w:val="00266DE8"/>
    <w:rsid w:val="0029401F"/>
    <w:rsid w:val="002950BC"/>
    <w:rsid w:val="002A2C27"/>
    <w:rsid w:val="002C51A3"/>
    <w:rsid w:val="002D4E1E"/>
    <w:rsid w:val="002E7157"/>
    <w:rsid w:val="002F02E1"/>
    <w:rsid w:val="002F241D"/>
    <w:rsid w:val="002F28F7"/>
    <w:rsid w:val="003044F4"/>
    <w:rsid w:val="00317325"/>
    <w:rsid w:val="00327A5D"/>
    <w:rsid w:val="00341509"/>
    <w:rsid w:val="00352938"/>
    <w:rsid w:val="003723D1"/>
    <w:rsid w:val="0037749F"/>
    <w:rsid w:val="00392BEA"/>
    <w:rsid w:val="003A2D21"/>
    <w:rsid w:val="003C6409"/>
    <w:rsid w:val="003E25E8"/>
    <w:rsid w:val="003F27FF"/>
    <w:rsid w:val="003F4E5C"/>
    <w:rsid w:val="00405C4B"/>
    <w:rsid w:val="00442B7A"/>
    <w:rsid w:val="00480103"/>
    <w:rsid w:val="004B0055"/>
    <w:rsid w:val="004B29B3"/>
    <w:rsid w:val="004D515A"/>
    <w:rsid w:val="004E40E7"/>
    <w:rsid w:val="0051132C"/>
    <w:rsid w:val="00521D38"/>
    <w:rsid w:val="0058400C"/>
    <w:rsid w:val="005A60EC"/>
    <w:rsid w:val="005C6EA9"/>
    <w:rsid w:val="005D0209"/>
    <w:rsid w:val="005E211D"/>
    <w:rsid w:val="005F260D"/>
    <w:rsid w:val="00606BCF"/>
    <w:rsid w:val="006857C1"/>
    <w:rsid w:val="006A0664"/>
    <w:rsid w:val="006B01B5"/>
    <w:rsid w:val="006B516E"/>
    <w:rsid w:val="006F4F85"/>
    <w:rsid w:val="007076DF"/>
    <w:rsid w:val="0071041D"/>
    <w:rsid w:val="007140E6"/>
    <w:rsid w:val="007161BC"/>
    <w:rsid w:val="00726CF7"/>
    <w:rsid w:val="00730458"/>
    <w:rsid w:val="00741804"/>
    <w:rsid w:val="007C724A"/>
    <w:rsid w:val="007D3F93"/>
    <w:rsid w:val="00815527"/>
    <w:rsid w:val="0086313C"/>
    <w:rsid w:val="0086798D"/>
    <w:rsid w:val="0087332B"/>
    <w:rsid w:val="0087557A"/>
    <w:rsid w:val="00884E83"/>
    <w:rsid w:val="008A219F"/>
    <w:rsid w:val="008B62CE"/>
    <w:rsid w:val="008C1B97"/>
    <w:rsid w:val="008C7852"/>
    <w:rsid w:val="008D391E"/>
    <w:rsid w:val="008E38D1"/>
    <w:rsid w:val="008F6738"/>
    <w:rsid w:val="00900A9B"/>
    <w:rsid w:val="00923B37"/>
    <w:rsid w:val="0092657D"/>
    <w:rsid w:val="0093459D"/>
    <w:rsid w:val="00957AF8"/>
    <w:rsid w:val="0098188D"/>
    <w:rsid w:val="00A1412F"/>
    <w:rsid w:val="00A16BC6"/>
    <w:rsid w:val="00A65A09"/>
    <w:rsid w:val="00AA1BEA"/>
    <w:rsid w:val="00AC6342"/>
    <w:rsid w:val="00AE41C2"/>
    <w:rsid w:val="00AF6FCB"/>
    <w:rsid w:val="00B2301F"/>
    <w:rsid w:val="00B245DC"/>
    <w:rsid w:val="00B43FBA"/>
    <w:rsid w:val="00B50F00"/>
    <w:rsid w:val="00B574BF"/>
    <w:rsid w:val="00B63350"/>
    <w:rsid w:val="00B70BF7"/>
    <w:rsid w:val="00B73FE4"/>
    <w:rsid w:val="00BD52F5"/>
    <w:rsid w:val="00C32F97"/>
    <w:rsid w:val="00C34548"/>
    <w:rsid w:val="00C81CB4"/>
    <w:rsid w:val="00C91122"/>
    <w:rsid w:val="00C91512"/>
    <w:rsid w:val="00C94555"/>
    <w:rsid w:val="00C94D10"/>
    <w:rsid w:val="00CA4129"/>
    <w:rsid w:val="00CA470C"/>
    <w:rsid w:val="00CE78C4"/>
    <w:rsid w:val="00D03DBF"/>
    <w:rsid w:val="00D235F4"/>
    <w:rsid w:val="00D34CDB"/>
    <w:rsid w:val="00D44113"/>
    <w:rsid w:val="00D61B21"/>
    <w:rsid w:val="00D72B5F"/>
    <w:rsid w:val="00D72F2B"/>
    <w:rsid w:val="00D76D59"/>
    <w:rsid w:val="00DB796D"/>
    <w:rsid w:val="00DC2583"/>
    <w:rsid w:val="00DD1A89"/>
    <w:rsid w:val="00E60D86"/>
    <w:rsid w:val="00E86736"/>
    <w:rsid w:val="00E911A7"/>
    <w:rsid w:val="00ED7129"/>
    <w:rsid w:val="00F06147"/>
    <w:rsid w:val="00F12672"/>
    <w:rsid w:val="00F32441"/>
    <w:rsid w:val="00F32E91"/>
    <w:rsid w:val="00F36A16"/>
    <w:rsid w:val="00F36B45"/>
    <w:rsid w:val="00F600FF"/>
    <w:rsid w:val="00F66E92"/>
    <w:rsid w:val="00FC388F"/>
    <w:rsid w:val="00FE7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51132C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1132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132C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8A219F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219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1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1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5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C1496-9B63-49A3-8860-50FDF6084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12</Pages>
  <Words>1962</Words>
  <Characters>11185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61</cp:revision>
  <cp:lastPrinted>2019-07-29T09:47:00Z</cp:lastPrinted>
  <dcterms:created xsi:type="dcterms:W3CDTF">2019-01-29T10:55:00Z</dcterms:created>
  <dcterms:modified xsi:type="dcterms:W3CDTF">2020-11-06T06:39:00Z</dcterms:modified>
</cp:coreProperties>
</file>